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246" w:rsidRDefault="00C10246" w:rsidP="00C10246">
      <w:pPr>
        <w:rPr>
          <w:lang w:val="nl-NL"/>
        </w:rPr>
      </w:pPr>
    </w:p>
    <w:tbl>
      <w:tblPr>
        <w:tblpPr w:leftFromText="45" w:rightFromText="45" w:vertAnchor="text"/>
        <w:tblW w:w="5000" w:type="pct"/>
        <w:tblCellSpacing w:w="0" w:type="dxa"/>
        <w:tblCellMar>
          <w:left w:w="0" w:type="dxa"/>
          <w:right w:w="0" w:type="dxa"/>
        </w:tblCellMar>
        <w:tblLook w:val="04A0"/>
      </w:tblPr>
      <w:tblGrid>
        <w:gridCol w:w="9072"/>
      </w:tblGrid>
      <w:tr w:rsidR="00C10246" w:rsidTr="00C10246">
        <w:trPr>
          <w:tblCellSpacing w:w="0" w:type="dxa"/>
        </w:trPr>
        <w:tc>
          <w:tcPr>
            <w:tcW w:w="0" w:type="auto"/>
            <w:vAlign w:val="bottom"/>
            <w:hideMark/>
          </w:tcPr>
          <w:p w:rsidR="00C10246" w:rsidRDefault="00C10246">
            <w:r>
              <w:rPr>
                <w:b/>
                <w:bCs/>
              </w:rPr>
              <w:t>Ziekenhuis Bernhoven en Jeroen Bosch Ziekenhuis tekenen contract voor uitbesteding logistieke dienstverlening (02-07-2010)</w:t>
            </w:r>
          </w:p>
        </w:tc>
      </w:tr>
      <w:tr w:rsidR="00C10246" w:rsidTr="00C10246">
        <w:trPr>
          <w:tblCellSpacing w:w="0" w:type="dxa"/>
        </w:trPr>
        <w:tc>
          <w:tcPr>
            <w:tcW w:w="0" w:type="auto"/>
            <w:hideMark/>
          </w:tcPr>
          <w:p w:rsidR="00C10246" w:rsidRDefault="00C10246" w:rsidP="00C10246">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428750" cy="952500"/>
                  <wp:effectExtent l="19050" t="0" r="0" b="0"/>
                  <wp:wrapSquare wrapText="bothSides"/>
                  <wp:docPr id="2" name="Afbeelding 2" descr="Eric Dewaert, Manon Velde en Cor-Jan van de W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ic Dewaert, Manon Velde en Cor-Jan van de Wal"/>
                          <pic:cNvPicPr>
                            <a:picLocks noChangeAspect="1" noChangeArrowheads="1"/>
                          </pic:cNvPicPr>
                        </pic:nvPicPr>
                        <pic:blipFill>
                          <a:blip r:embed="rId4" cstate="print"/>
                          <a:srcRect/>
                          <a:stretch>
                            <a:fillRect/>
                          </a:stretch>
                        </pic:blipFill>
                        <pic:spPr bwMode="auto">
                          <a:xfrm>
                            <a:off x="0" y="0"/>
                            <a:ext cx="1428750" cy="952500"/>
                          </a:xfrm>
                          <a:prstGeom prst="rect">
                            <a:avLst/>
                          </a:prstGeom>
                          <a:noFill/>
                        </pic:spPr>
                      </pic:pic>
                    </a:graphicData>
                  </a:graphic>
                </wp:anchor>
              </w:drawing>
            </w:r>
            <w:r>
              <w:t>In de toekomst komt er één extern distributiecentrum voor het Jeroen Bosch Ziekenhuis (JBZ) en ziekenhuis Bernhoven. De logistieke dienstverlening wordt dan uitbesteed aan Hospital Logistics, een bedrijf dat reeds voor meerdere ziekenhuizen de logistiek uitvoert. Vandaag tekenden Manon Velde-Katgert (Raad van bestuur ziekenhuis Bernhoven), Cor-Jan van der Wal (manager facilitair bedrijf JBZ) en Eric Dewaet (directie Hospital Logistics) hiervoor een contract. Het JBZ start november dit jaar met bevoorrading vanuit het nieuwe Medisch Distributie Centrum, ziekenhuis Bernhoven volgt in november 2011</w:t>
            </w:r>
          </w:p>
        </w:tc>
      </w:tr>
    </w:tbl>
    <w:p w:rsidR="00C10246" w:rsidRDefault="00C10246" w:rsidP="00C10246">
      <w:pPr>
        <w:rPr>
          <w:lang w:val="nl-NL"/>
        </w:rPr>
      </w:pPr>
      <w:r>
        <w:rPr>
          <w:lang w:val="nl-NL"/>
        </w:rPr>
        <w:t> </w:t>
      </w:r>
    </w:p>
    <w:p w:rsidR="00967E7E" w:rsidRPr="00C10246" w:rsidRDefault="00967E7E">
      <w:pPr>
        <w:rPr>
          <w:lang w:val="nl-NL"/>
        </w:rPr>
      </w:pPr>
    </w:p>
    <w:sectPr w:rsidR="00967E7E" w:rsidRPr="00C10246" w:rsidSect="00967E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10246"/>
    <w:rsid w:val="00143904"/>
    <w:rsid w:val="002669A5"/>
    <w:rsid w:val="006B0EFF"/>
    <w:rsid w:val="00751380"/>
    <w:rsid w:val="00754D0D"/>
    <w:rsid w:val="00954965"/>
    <w:rsid w:val="00967E7E"/>
    <w:rsid w:val="009C24C9"/>
    <w:rsid w:val="00A305E4"/>
    <w:rsid w:val="00AB56E2"/>
    <w:rsid w:val="00C10246"/>
    <w:rsid w:val="00C8487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left="22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0246"/>
    <w:pPr>
      <w:ind w:left="0"/>
    </w:pPr>
    <w:rPr>
      <w:rFonts w:ascii="Calibri" w:hAnsi="Calibri" w:cs="Calibri"/>
      <w:lang w:val="nl-BE" w:eastAsia="nl-BE" w:bidi="ar-SA"/>
    </w:rPr>
  </w:style>
  <w:style w:type="paragraph" w:styleId="Kop1">
    <w:name w:val="heading 1"/>
    <w:basedOn w:val="Standaard"/>
    <w:next w:val="Standaard"/>
    <w:link w:val="Kop1Char"/>
    <w:uiPriority w:val="9"/>
    <w:qFormat/>
    <w:rsid w:val="0014390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ind w:left="227"/>
      <w:contextualSpacing/>
      <w:outlineLvl w:val="0"/>
    </w:pPr>
    <w:rPr>
      <w:rFonts w:asciiTheme="majorHAnsi" w:eastAsiaTheme="majorEastAsia" w:hAnsiTheme="majorHAnsi" w:cstheme="majorBidi"/>
      <w:b/>
      <w:bCs/>
      <w:i/>
      <w:iCs/>
      <w:color w:val="622423" w:themeColor="accent2" w:themeShade="7F"/>
      <w:lang w:val="nl-NL" w:eastAsia="en-US" w:bidi="en-US"/>
    </w:rPr>
  </w:style>
  <w:style w:type="paragraph" w:styleId="Kop2">
    <w:name w:val="heading 2"/>
    <w:basedOn w:val="Standaard"/>
    <w:next w:val="Standaard"/>
    <w:link w:val="Kop2Char"/>
    <w:uiPriority w:val="9"/>
    <w:unhideWhenUsed/>
    <w:qFormat/>
    <w:rsid w:val="0014390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val="nl-NL" w:eastAsia="en-US" w:bidi="en-US"/>
    </w:rPr>
  </w:style>
  <w:style w:type="paragraph" w:styleId="Kop3">
    <w:name w:val="heading 3"/>
    <w:basedOn w:val="Standaard"/>
    <w:next w:val="Standaard"/>
    <w:link w:val="Kop3Char"/>
    <w:uiPriority w:val="9"/>
    <w:semiHidden/>
    <w:unhideWhenUsed/>
    <w:qFormat/>
    <w:rsid w:val="00143904"/>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lang w:val="nl-NL" w:eastAsia="en-US" w:bidi="en-US"/>
    </w:rPr>
  </w:style>
  <w:style w:type="paragraph" w:styleId="Kop4">
    <w:name w:val="heading 4"/>
    <w:basedOn w:val="Standaard"/>
    <w:next w:val="Standaard"/>
    <w:link w:val="Kop4Char"/>
    <w:uiPriority w:val="9"/>
    <w:semiHidden/>
    <w:unhideWhenUsed/>
    <w:qFormat/>
    <w:rsid w:val="00143904"/>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lang w:val="nl-NL" w:eastAsia="en-US" w:bidi="en-US"/>
    </w:rPr>
  </w:style>
  <w:style w:type="paragraph" w:styleId="Kop5">
    <w:name w:val="heading 5"/>
    <w:basedOn w:val="Standaard"/>
    <w:next w:val="Standaard"/>
    <w:link w:val="Kop5Char"/>
    <w:uiPriority w:val="9"/>
    <w:semiHidden/>
    <w:unhideWhenUsed/>
    <w:qFormat/>
    <w:rsid w:val="00143904"/>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lang w:val="nl-NL" w:eastAsia="en-US" w:bidi="en-US"/>
    </w:rPr>
  </w:style>
  <w:style w:type="paragraph" w:styleId="Kop6">
    <w:name w:val="heading 6"/>
    <w:basedOn w:val="Standaard"/>
    <w:next w:val="Standaard"/>
    <w:link w:val="Kop6Char"/>
    <w:uiPriority w:val="9"/>
    <w:semiHidden/>
    <w:unhideWhenUsed/>
    <w:qFormat/>
    <w:rsid w:val="00143904"/>
    <w:pPr>
      <w:pBdr>
        <w:bottom w:val="single" w:sz="4" w:space="2" w:color="E5B8B7" w:themeColor="accent2" w:themeTint="66"/>
      </w:pBdr>
      <w:spacing w:before="200" w:after="100"/>
      <w:ind w:left="227"/>
      <w:contextualSpacing/>
      <w:outlineLvl w:val="5"/>
    </w:pPr>
    <w:rPr>
      <w:rFonts w:asciiTheme="majorHAnsi" w:eastAsiaTheme="majorEastAsia" w:hAnsiTheme="majorHAnsi" w:cstheme="majorBidi"/>
      <w:i/>
      <w:iCs/>
      <w:color w:val="943634" w:themeColor="accent2" w:themeShade="BF"/>
      <w:lang w:val="nl-NL" w:eastAsia="en-US" w:bidi="en-US"/>
    </w:rPr>
  </w:style>
  <w:style w:type="paragraph" w:styleId="Kop7">
    <w:name w:val="heading 7"/>
    <w:basedOn w:val="Standaard"/>
    <w:next w:val="Standaard"/>
    <w:link w:val="Kop7Char"/>
    <w:uiPriority w:val="9"/>
    <w:semiHidden/>
    <w:unhideWhenUsed/>
    <w:qFormat/>
    <w:rsid w:val="00143904"/>
    <w:pPr>
      <w:pBdr>
        <w:bottom w:val="dotted" w:sz="4" w:space="2" w:color="D99594" w:themeColor="accent2" w:themeTint="99"/>
      </w:pBdr>
      <w:spacing w:before="200" w:after="100"/>
      <w:ind w:left="227"/>
      <w:contextualSpacing/>
      <w:outlineLvl w:val="6"/>
    </w:pPr>
    <w:rPr>
      <w:rFonts w:asciiTheme="majorHAnsi" w:eastAsiaTheme="majorEastAsia" w:hAnsiTheme="majorHAnsi" w:cstheme="majorBidi"/>
      <w:i/>
      <w:iCs/>
      <w:color w:val="943634" w:themeColor="accent2" w:themeShade="BF"/>
      <w:lang w:val="nl-NL" w:eastAsia="en-US" w:bidi="en-US"/>
    </w:rPr>
  </w:style>
  <w:style w:type="paragraph" w:styleId="Kop8">
    <w:name w:val="heading 8"/>
    <w:basedOn w:val="Standaard"/>
    <w:next w:val="Standaard"/>
    <w:link w:val="Kop8Char"/>
    <w:uiPriority w:val="9"/>
    <w:semiHidden/>
    <w:unhideWhenUsed/>
    <w:qFormat/>
    <w:rsid w:val="00143904"/>
    <w:pPr>
      <w:spacing w:before="200" w:after="100"/>
      <w:ind w:left="227"/>
      <w:contextualSpacing/>
      <w:outlineLvl w:val="7"/>
    </w:pPr>
    <w:rPr>
      <w:rFonts w:asciiTheme="majorHAnsi" w:eastAsiaTheme="majorEastAsia" w:hAnsiTheme="majorHAnsi" w:cstheme="majorBidi"/>
      <w:i/>
      <w:iCs/>
      <w:color w:val="C0504D" w:themeColor="accent2"/>
      <w:lang w:val="nl-NL" w:eastAsia="en-US" w:bidi="en-US"/>
    </w:rPr>
  </w:style>
  <w:style w:type="paragraph" w:styleId="Kop9">
    <w:name w:val="heading 9"/>
    <w:basedOn w:val="Standaard"/>
    <w:next w:val="Standaard"/>
    <w:link w:val="Kop9Char"/>
    <w:uiPriority w:val="9"/>
    <w:semiHidden/>
    <w:unhideWhenUsed/>
    <w:qFormat/>
    <w:rsid w:val="00143904"/>
    <w:pPr>
      <w:spacing w:before="200" w:after="100"/>
      <w:ind w:left="227"/>
      <w:contextualSpacing/>
      <w:outlineLvl w:val="8"/>
    </w:pPr>
    <w:rPr>
      <w:rFonts w:asciiTheme="majorHAnsi" w:eastAsiaTheme="majorEastAsia" w:hAnsiTheme="majorHAnsi" w:cstheme="majorBidi"/>
      <w:i/>
      <w:iCs/>
      <w:color w:val="C0504D" w:themeColor="accent2"/>
      <w:sz w:val="20"/>
      <w:szCs w:val="20"/>
      <w:lang w:val="nl-NL" w:eastAsia="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4390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rsid w:val="00143904"/>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semiHidden/>
    <w:rsid w:val="00143904"/>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143904"/>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143904"/>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143904"/>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143904"/>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143904"/>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143904"/>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143904"/>
    <w:pPr>
      <w:ind w:left="227"/>
    </w:pPr>
    <w:rPr>
      <w:rFonts w:asciiTheme="minorHAnsi" w:hAnsiTheme="minorHAnsi" w:cstheme="minorBidi"/>
      <w:b/>
      <w:bCs/>
      <w:i/>
      <w:iCs/>
      <w:color w:val="943634" w:themeColor="accent2" w:themeShade="BF"/>
      <w:sz w:val="18"/>
      <w:szCs w:val="18"/>
      <w:lang w:val="nl-NL" w:eastAsia="en-US" w:bidi="en-US"/>
    </w:rPr>
  </w:style>
  <w:style w:type="paragraph" w:styleId="Titel">
    <w:name w:val="Title"/>
    <w:basedOn w:val="Standaard"/>
    <w:next w:val="Standaard"/>
    <w:link w:val="TitelChar"/>
    <w:uiPriority w:val="10"/>
    <w:qFormat/>
    <w:rsid w:val="00143904"/>
    <w:pPr>
      <w:pBdr>
        <w:top w:val="single" w:sz="48" w:space="0" w:color="C0504D" w:themeColor="accent2"/>
        <w:bottom w:val="single" w:sz="48" w:space="0" w:color="C0504D" w:themeColor="accent2"/>
      </w:pBdr>
      <w:shd w:val="clear" w:color="auto" w:fill="C0504D" w:themeFill="accent2"/>
      <w:ind w:left="227"/>
      <w:jc w:val="center"/>
    </w:pPr>
    <w:rPr>
      <w:rFonts w:asciiTheme="majorHAnsi" w:eastAsiaTheme="majorEastAsia" w:hAnsiTheme="majorHAnsi" w:cstheme="majorBidi"/>
      <w:i/>
      <w:iCs/>
      <w:color w:val="FFFFFF" w:themeColor="background1"/>
      <w:spacing w:val="10"/>
      <w:sz w:val="48"/>
      <w:szCs w:val="48"/>
      <w:lang w:val="nl-NL" w:eastAsia="en-US" w:bidi="en-US"/>
    </w:rPr>
  </w:style>
  <w:style w:type="character" w:customStyle="1" w:styleId="TitelChar">
    <w:name w:val="Titel Char"/>
    <w:basedOn w:val="Standaardalinea-lettertype"/>
    <w:link w:val="Titel"/>
    <w:uiPriority w:val="10"/>
    <w:rsid w:val="0014390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el">
    <w:name w:val="Subtitle"/>
    <w:basedOn w:val="Standaard"/>
    <w:next w:val="Standaard"/>
    <w:link w:val="SubtitelChar"/>
    <w:uiPriority w:val="11"/>
    <w:qFormat/>
    <w:rsid w:val="00143904"/>
    <w:pPr>
      <w:pBdr>
        <w:bottom w:val="dotted" w:sz="8" w:space="10" w:color="C0504D" w:themeColor="accent2"/>
      </w:pBdr>
      <w:spacing w:before="200" w:after="900"/>
      <w:ind w:left="227"/>
      <w:jc w:val="center"/>
    </w:pPr>
    <w:rPr>
      <w:rFonts w:asciiTheme="majorHAnsi" w:eastAsiaTheme="majorEastAsia" w:hAnsiTheme="majorHAnsi" w:cstheme="majorBidi"/>
      <w:i/>
      <w:iCs/>
      <w:color w:val="622423" w:themeColor="accent2" w:themeShade="7F"/>
      <w:sz w:val="24"/>
      <w:szCs w:val="24"/>
      <w:lang w:val="nl-NL" w:eastAsia="en-US" w:bidi="en-US"/>
    </w:rPr>
  </w:style>
  <w:style w:type="character" w:customStyle="1" w:styleId="SubtitelChar">
    <w:name w:val="Subtitel Char"/>
    <w:basedOn w:val="Standaardalinea-lettertype"/>
    <w:link w:val="Subtitel"/>
    <w:uiPriority w:val="11"/>
    <w:rsid w:val="00143904"/>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143904"/>
    <w:rPr>
      <w:b/>
      <w:bCs/>
      <w:spacing w:val="0"/>
    </w:rPr>
  </w:style>
  <w:style w:type="character" w:styleId="Nadruk">
    <w:name w:val="Emphasis"/>
    <w:uiPriority w:val="20"/>
    <w:qFormat/>
    <w:rsid w:val="0014390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uiPriority w:val="1"/>
    <w:qFormat/>
    <w:rsid w:val="00143904"/>
    <w:pPr>
      <w:ind w:left="227"/>
    </w:pPr>
    <w:rPr>
      <w:rFonts w:asciiTheme="minorHAnsi" w:hAnsiTheme="minorHAnsi" w:cstheme="minorBidi"/>
      <w:i/>
      <w:iCs/>
      <w:sz w:val="20"/>
      <w:szCs w:val="20"/>
      <w:lang w:val="nl-NL" w:eastAsia="en-US" w:bidi="en-US"/>
    </w:rPr>
  </w:style>
  <w:style w:type="paragraph" w:styleId="Lijstalinea">
    <w:name w:val="List Paragraph"/>
    <w:basedOn w:val="Standaard"/>
    <w:uiPriority w:val="34"/>
    <w:qFormat/>
    <w:rsid w:val="00143904"/>
    <w:pPr>
      <w:ind w:left="720"/>
      <w:contextualSpacing/>
    </w:pPr>
    <w:rPr>
      <w:rFonts w:asciiTheme="minorHAnsi" w:hAnsiTheme="minorHAnsi" w:cstheme="minorBidi"/>
      <w:i/>
      <w:iCs/>
      <w:sz w:val="20"/>
      <w:szCs w:val="20"/>
      <w:lang w:val="nl-NL" w:eastAsia="en-US" w:bidi="en-US"/>
    </w:rPr>
  </w:style>
  <w:style w:type="paragraph" w:styleId="Citaat">
    <w:name w:val="Quote"/>
    <w:basedOn w:val="Standaard"/>
    <w:next w:val="Standaard"/>
    <w:link w:val="CitaatChar"/>
    <w:uiPriority w:val="29"/>
    <w:qFormat/>
    <w:rsid w:val="00143904"/>
    <w:pPr>
      <w:ind w:left="227"/>
    </w:pPr>
    <w:rPr>
      <w:rFonts w:asciiTheme="minorHAnsi" w:hAnsiTheme="minorHAnsi" w:cstheme="minorBidi"/>
      <w:color w:val="943634" w:themeColor="accent2" w:themeShade="BF"/>
      <w:sz w:val="20"/>
      <w:szCs w:val="20"/>
      <w:lang w:val="nl-NL" w:eastAsia="en-US" w:bidi="en-US"/>
    </w:rPr>
  </w:style>
  <w:style w:type="character" w:customStyle="1" w:styleId="CitaatChar">
    <w:name w:val="Citaat Char"/>
    <w:basedOn w:val="Standaardalinea-lettertype"/>
    <w:link w:val="Citaat"/>
    <w:uiPriority w:val="29"/>
    <w:rsid w:val="00143904"/>
    <w:rPr>
      <w:color w:val="943634" w:themeColor="accent2" w:themeShade="BF"/>
      <w:sz w:val="20"/>
      <w:szCs w:val="20"/>
    </w:rPr>
  </w:style>
  <w:style w:type="paragraph" w:styleId="Duidelijkcitaat">
    <w:name w:val="Intense Quote"/>
    <w:basedOn w:val="Standaard"/>
    <w:next w:val="Standaard"/>
    <w:link w:val="DuidelijkcitaatChar"/>
    <w:uiPriority w:val="30"/>
    <w:qFormat/>
    <w:rsid w:val="0014390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lang w:val="nl-NL" w:eastAsia="en-US" w:bidi="en-US"/>
    </w:rPr>
  </w:style>
  <w:style w:type="character" w:customStyle="1" w:styleId="DuidelijkcitaatChar">
    <w:name w:val="Duidelijk citaat Char"/>
    <w:basedOn w:val="Standaardalinea-lettertype"/>
    <w:link w:val="Duidelijkcitaat"/>
    <w:uiPriority w:val="30"/>
    <w:rsid w:val="00143904"/>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143904"/>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14390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143904"/>
    <w:rPr>
      <w:i/>
      <w:iCs/>
      <w:smallCaps/>
      <w:color w:val="C0504D" w:themeColor="accent2"/>
      <w:u w:color="C0504D" w:themeColor="accent2"/>
    </w:rPr>
  </w:style>
  <w:style w:type="character" w:styleId="Intensieveverwijzing">
    <w:name w:val="Intense Reference"/>
    <w:uiPriority w:val="32"/>
    <w:qFormat/>
    <w:rsid w:val="00143904"/>
    <w:rPr>
      <w:b/>
      <w:bCs/>
      <w:i/>
      <w:iCs/>
      <w:smallCaps/>
      <w:color w:val="C0504D" w:themeColor="accent2"/>
      <w:u w:color="C0504D" w:themeColor="accent2"/>
    </w:rPr>
  </w:style>
  <w:style w:type="character" w:styleId="Titelvanboek">
    <w:name w:val="Book Title"/>
    <w:uiPriority w:val="33"/>
    <w:qFormat/>
    <w:rsid w:val="00143904"/>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143904"/>
    <w:pPr>
      <w:outlineLvl w:val="9"/>
    </w:pPr>
  </w:style>
</w:styles>
</file>

<file path=word/webSettings.xml><?xml version="1.0" encoding="utf-8"?>
<w:webSettings xmlns:r="http://schemas.openxmlformats.org/officeDocument/2006/relationships" xmlns:w="http://schemas.openxmlformats.org/wordprocessingml/2006/main">
  <w:divs>
    <w:div w:id="118339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621</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Mulder</dc:creator>
  <cp:lastModifiedBy>trusso</cp:lastModifiedBy>
  <cp:revision>2</cp:revision>
  <cp:lastPrinted>2010-07-06T06:37:00Z</cp:lastPrinted>
  <dcterms:created xsi:type="dcterms:W3CDTF">2010-07-06T09:51:00Z</dcterms:created>
  <dcterms:modified xsi:type="dcterms:W3CDTF">2010-07-06T09:51:00Z</dcterms:modified>
</cp:coreProperties>
</file>